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2E397" w14:textId="0D510A09" w:rsidR="00DC6E0B" w:rsidRDefault="00DC6E0B"/>
    <w:p w14:paraId="78FAC0A6" w14:textId="2DE4979E" w:rsidR="00E462BA" w:rsidRPr="00E9468B" w:rsidRDefault="00FA5ED3" w:rsidP="00E9468B">
      <w:pPr>
        <w:jc w:val="right"/>
        <w:rPr>
          <w:rFonts w:asciiTheme="majorHAnsi" w:eastAsiaTheme="majorEastAsia" w:hAnsiTheme="majorHAnsi" w:cstheme="majorBidi"/>
          <w:b/>
          <w:bCs/>
          <w:color w:val="0070C0"/>
          <w:sz w:val="32"/>
          <w:szCs w:val="32"/>
        </w:rPr>
      </w:pPr>
      <w:r>
        <w:rPr>
          <w:rFonts w:asciiTheme="majorHAnsi" w:eastAsiaTheme="majorEastAsia" w:hAnsiTheme="majorHAnsi" w:cstheme="majorBidi"/>
          <w:b/>
          <w:bCs/>
          <w:color w:val="0070C0"/>
          <w:sz w:val="32"/>
          <w:szCs w:val="32"/>
        </w:rPr>
        <w:t>CLUB EXECUTIVE HANDOVER CHECKLIST</w:t>
      </w:r>
    </w:p>
    <w:p w14:paraId="0818BC34" w14:textId="77777777" w:rsidR="00DD63BA" w:rsidRDefault="00C9390B" w:rsidP="008C3300">
      <w:pPr>
        <w:pStyle w:val="Body-ANUSport"/>
      </w:pPr>
      <w:r>
        <w:t xml:space="preserve">This </w:t>
      </w:r>
      <w:r w:rsidR="006779DE">
        <w:t xml:space="preserve">checklist is designed to ensure outgoing executive members provide incoming executive members with the necessary information to ensure a smooth and informed handover period. The checklist is not exhaustive, and club specific information needs to be communicated effectively. </w:t>
      </w:r>
    </w:p>
    <w:p w14:paraId="7F1B4CB5" w14:textId="2499A55B" w:rsidR="00E462BA" w:rsidRPr="00DD63BA" w:rsidRDefault="00DD63BA" w:rsidP="008C3300">
      <w:pPr>
        <w:pStyle w:val="Body-ANUSport"/>
      </w:pPr>
      <w:r w:rsidRPr="00DD63BA">
        <w:t xml:space="preserve">In addition to the information below the position descriptions and responsibilities of the President, Vice-President, Treasurer, and Secretary should be included in the handover process between incoming and outgoing </w:t>
      </w:r>
      <w:r w:rsidR="00F40F07">
        <w:t>O</w:t>
      </w:r>
      <w:r w:rsidRPr="00DD63BA">
        <w:t xml:space="preserve">ffice </w:t>
      </w:r>
      <w:r w:rsidR="00F40F07">
        <w:t>B</w:t>
      </w:r>
      <w:r w:rsidRPr="00DD63BA">
        <w:t xml:space="preserve">earers of the Club. </w:t>
      </w:r>
    </w:p>
    <w:p w14:paraId="63DA34F5" w14:textId="1CCB5FFE" w:rsidR="00834670" w:rsidRPr="000D75A8" w:rsidRDefault="00834670" w:rsidP="008C3300">
      <w:pPr>
        <w:pStyle w:val="Body-ANUSport"/>
        <w:rPr>
          <w:rFonts w:ascii="Balto Book" w:hAnsi="Balto Book" w:cstheme="minorHAnsi"/>
          <w:i/>
          <w:color w:val="FF0000"/>
        </w:rPr>
      </w:pPr>
      <w:r w:rsidRPr="000D75A8">
        <w:rPr>
          <w:rStyle w:val="normaltextrun"/>
          <w:rFonts w:ascii="Balto Book" w:hAnsi="Balto Book" w:cstheme="minorHAnsi"/>
          <w:i/>
          <w:color w:val="FF0000"/>
          <w:sz w:val="20"/>
          <w:szCs w:val="20"/>
          <w:shd w:val="clear" w:color="auto" w:fill="FFFFFF"/>
        </w:rPr>
        <w:t xml:space="preserve">Note: The detail contained within this role </w:t>
      </w:r>
      <w:r w:rsidR="00421802">
        <w:rPr>
          <w:rStyle w:val="normaltextrun"/>
          <w:rFonts w:ascii="Balto Book" w:hAnsi="Balto Book" w:cstheme="minorHAnsi"/>
          <w:i/>
          <w:color w:val="FF0000"/>
          <w:sz w:val="20"/>
          <w:szCs w:val="20"/>
          <w:shd w:val="clear" w:color="auto" w:fill="FFFFFF"/>
        </w:rPr>
        <w:t>Club Executive Handover Checklist</w:t>
      </w:r>
      <w:r w:rsidRPr="000D75A8">
        <w:rPr>
          <w:rStyle w:val="normaltextrun"/>
          <w:rFonts w:ascii="Balto Book" w:hAnsi="Balto Book" w:cstheme="minorHAnsi"/>
          <w:i/>
          <w:color w:val="FF0000"/>
          <w:sz w:val="20"/>
          <w:szCs w:val="20"/>
          <w:shd w:val="clear" w:color="auto" w:fill="FFFFFF"/>
        </w:rPr>
        <w:t xml:space="preserve"> is indicative only and should be used as such by clubs to adapt to their needs.</w:t>
      </w:r>
      <w:r w:rsidRPr="000D75A8">
        <w:rPr>
          <w:rStyle w:val="eop"/>
          <w:rFonts w:ascii="Balto Book" w:hAnsi="Balto Book" w:cstheme="minorHAnsi"/>
          <w:i/>
          <w:color w:val="FF0000"/>
          <w:sz w:val="20"/>
          <w:szCs w:val="20"/>
          <w:shd w:val="clear" w:color="auto" w:fill="FFFFFF"/>
        </w:rPr>
        <w:t> </w:t>
      </w:r>
    </w:p>
    <w:p w14:paraId="067E9E85" w14:textId="77777777" w:rsidR="00DD63BA" w:rsidRDefault="00DD63BA" w:rsidP="00E462BA"/>
    <w:p w14:paraId="2FC03EAB" w14:textId="7E89881A" w:rsidR="00E462BA" w:rsidRDefault="00FA5ED3" w:rsidP="00E462BA">
      <w:pPr>
        <w:pStyle w:val="Heading1"/>
        <w:rPr>
          <w:b/>
          <w:bCs/>
          <w:color w:val="0070C0"/>
        </w:rPr>
      </w:pPr>
      <w:r>
        <w:rPr>
          <w:b/>
          <w:bCs/>
          <w:color w:val="0070C0"/>
        </w:rPr>
        <w:t>ANU SPORT REQUIREMENTS</w:t>
      </w:r>
    </w:p>
    <w:p w14:paraId="636F18A1" w14:textId="77777777" w:rsidR="00F74F6E" w:rsidRDefault="00E95343" w:rsidP="008C3300">
      <w:pPr>
        <w:pStyle w:val="Body-ANUSport"/>
      </w:pPr>
      <w:r>
        <w:t xml:space="preserve">All information which ANU Sport affiliated Clubs need can be accessed on the Club Handbook website </w:t>
      </w:r>
      <w:hyperlink r:id="rId8" w:history="1">
        <w:r w:rsidRPr="00E95343">
          <w:rPr>
            <w:rStyle w:val="Hyperlink"/>
          </w:rPr>
          <w:t>here</w:t>
        </w:r>
      </w:hyperlink>
      <w:r>
        <w:t xml:space="preserve">. The two most important aspects of the Club Handbook to be covered during the handover process </w:t>
      </w:r>
      <w:r w:rsidR="004D7194">
        <w:t xml:space="preserve">are the </w:t>
      </w:r>
      <w:hyperlink r:id="rId9" w:history="1">
        <w:r w:rsidR="004D7194" w:rsidRPr="004D7194">
          <w:rPr>
            <w:rStyle w:val="Hyperlink"/>
          </w:rPr>
          <w:t>Affiliation Agreement</w:t>
        </w:r>
      </w:hyperlink>
      <w:r w:rsidR="004D7194">
        <w:t xml:space="preserve"> and </w:t>
      </w:r>
      <w:hyperlink r:id="rId10" w:history="1">
        <w:r w:rsidR="004D7194" w:rsidRPr="004D7194">
          <w:rPr>
            <w:rStyle w:val="Hyperlink"/>
          </w:rPr>
          <w:t>Annual Reporting and Requirements</w:t>
        </w:r>
      </w:hyperlink>
      <w:r w:rsidR="004D7194">
        <w:t xml:space="preserve">. </w:t>
      </w:r>
    </w:p>
    <w:p w14:paraId="4215FE46" w14:textId="356965F5" w:rsidR="00DD63BA" w:rsidRDefault="004A08C9" w:rsidP="008C3300">
      <w:pPr>
        <w:pStyle w:val="Body-ANUSport"/>
      </w:pPr>
      <w:r>
        <w:t xml:space="preserve">It is important that you notify </w:t>
      </w:r>
      <w:r w:rsidR="004D7194">
        <w:t>A</w:t>
      </w:r>
      <w:r>
        <w:t xml:space="preserve">NU Sport of </w:t>
      </w:r>
      <w:r w:rsidR="008D3BFA">
        <w:t xml:space="preserve">changes to your Clubs committee through completing the </w:t>
      </w:r>
      <w:hyperlink r:id="rId11" w:history="1">
        <w:r w:rsidR="00F74F6E" w:rsidRPr="00F74F6E">
          <w:rPr>
            <w:rStyle w:val="Hyperlink"/>
          </w:rPr>
          <w:t>Change of Club Executive Committee Member Form</w:t>
        </w:r>
      </w:hyperlink>
      <w:r w:rsidR="00F74F6E">
        <w:t xml:space="preserve"> and </w:t>
      </w:r>
      <w:hyperlink r:id="rId12" w:history="1">
        <w:r w:rsidR="00F74F6E" w:rsidRPr="00F74F6E">
          <w:rPr>
            <w:rStyle w:val="Hyperlink"/>
          </w:rPr>
          <w:t>Club Executive Contact List</w:t>
        </w:r>
      </w:hyperlink>
      <w:r>
        <w:t>. A</w:t>
      </w:r>
      <w:r w:rsidR="004D7194">
        <w:t xml:space="preserve"> thorough handover process includes discussing all aspects of the Club Handbook to ensure incoming executive members know what is required of the Club in relation to its affiliation with ANU Sport.</w:t>
      </w:r>
    </w:p>
    <w:p w14:paraId="7808455F" w14:textId="3AAB13A7" w:rsidR="00FA5ED3" w:rsidRDefault="00FA5ED3" w:rsidP="00FA5ED3">
      <w:pPr>
        <w:pStyle w:val="Heading1"/>
        <w:rPr>
          <w:b/>
          <w:bCs/>
          <w:color w:val="0070C0"/>
        </w:rPr>
      </w:pPr>
      <w:r>
        <w:rPr>
          <w:b/>
          <w:bCs/>
          <w:color w:val="0070C0"/>
        </w:rPr>
        <w:t>GOOD</w:t>
      </w:r>
      <w:r w:rsidR="00316352">
        <w:rPr>
          <w:b/>
          <w:bCs/>
          <w:color w:val="0070C0"/>
        </w:rPr>
        <w:t xml:space="preserve"> </w:t>
      </w:r>
      <w:r>
        <w:rPr>
          <w:b/>
          <w:bCs/>
          <w:color w:val="0070C0"/>
        </w:rPr>
        <w:t>SPORT</w:t>
      </w:r>
      <w:r w:rsidR="00316352">
        <w:rPr>
          <w:b/>
          <w:bCs/>
          <w:color w:val="0070C0"/>
        </w:rPr>
        <w:t>S</w:t>
      </w:r>
    </w:p>
    <w:p w14:paraId="0DBDFCC1" w14:textId="7725BA4C" w:rsidR="00316352" w:rsidRDefault="00316352" w:rsidP="008C3300">
      <w:pPr>
        <w:pStyle w:val="Body-ANUSport"/>
      </w:pPr>
      <w:r w:rsidRPr="00316352">
        <w:t xml:space="preserve">Good Sports </w:t>
      </w:r>
      <w:r>
        <w:t>is</w:t>
      </w:r>
      <w:r w:rsidRPr="00316352">
        <w:t xml:space="preserve"> Australia’s largest community health sports program</w:t>
      </w:r>
      <w:r>
        <w:t xml:space="preserve">. </w:t>
      </w:r>
      <w:r w:rsidRPr="00316352">
        <w:t>Being part of Good Sports</w:t>
      </w:r>
      <w:r>
        <w:t xml:space="preserve"> </w:t>
      </w:r>
      <w:r w:rsidRPr="00316352">
        <w:t>shows your community that your club is a welcoming place, helping to bring in and keep members and volunteers. It can also help you comply with legal requirements, and you’ll get free access to program staff, tools, and resources.</w:t>
      </w:r>
      <w:r w:rsidR="007021DF">
        <w:t xml:space="preserve"> To maintain affiliation with ANU Sport your </w:t>
      </w:r>
      <w:r w:rsidR="00F712D0">
        <w:t>C</w:t>
      </w:r>
      <w:r w:rsidR="007021DF">
        <w:t xml:space="preserve">lub must maintain your Clubs’ status as a Good Sports accredited Club. </w:t>
      </w:r>
    </w:p>
    <w:p w14:paraId="0C18084D" w14:textId="6B9E1BDD" w:rsidR="00DD63BA" w:rsidRPr="00316352" w:rsidRDefault="007021DF" w:rsidP="008C3300">
      <w:pPr>
        <w:pStyle w:val="Body-ANUSport"/>
      </w:pPr>
      <w:r>
        <w:t>During the handover process ensure that the account administrator</w:t>
      </w:r>
      <w:r w:rsidR="00DD63BA">
        <w:t xml:space="preserve"> of your Good Sports account</w:t>
      </w:r>
      <w:r>
        <w:t xml:space="preserve"> is </w:t>
      </w:r>
      <w:r w:rsidR="00DD63BA">
        <w:t>updated</w:t>
      </w:r>
      <w:r>
        <w:t>, to allow the new member of your executive responsible for maintaining accreditation with Good Sports the ability to keep everything up to date and to ensure your Club is contactable by the Good Sports team.</w:t>
      </w:r>
    </w:p>
    <w:p w14:paraId="705A3A28" w14:textId="4A6B91DE" w:rsidR="00FA5ED3" w:rsidRDefault="00FA5ED3" w:rsidP="00FA5ED3">
      <w:pPr>
        <w:pStyle w:val="Heading1"/>
        <w:rPr>
          <w:b/>
          <w:bCs/>
          <w:color w:val="0070C0"/>
        </w:rPr>
      </w:pPr>
      <w:r>
        <w:rPr>
          <w:b/>
          <w:bCs/>
          <w:color w:val="0070C0"/>
        </w:rPr>
        <w:t>BANKING</w:t>
      </w:r>
    </w:p>
    <w:p w14:paraId="6B5DD12E" w14:textId="58533815" w:rsidR="00FA5ED3" w:rsidRDefault="000D5A1A" w:rsidP="008C3300">
      <w:pPr>
        <w:pStyle w:val="Body-ANUSport"/>
      </w:pPr>
      <w:r>
        <w:t>During t</w:t>
      </w:r>
      <w:r w:rsidR="00735835">
        <w:t xml:space="preserve">he handover period, you will need to update the signatories on the bank account at your Clubs nominated banking institution. To do this you will need to take a copy of the signed minutes from the general meeting at which the election </w:t>
      </w:r>
      <w:r w:rsidR="008D3BFA">
        <w:t xml:space="preserve">of the incoming committee </w:t>
      </w:r>
      <w:r w:rsidR="00735835">
        <w:t>took place</w:t>
      </w:r>
      <w:r w:rsidR="00DD63BA">
        <w:t>,</w:t>
      </w:r>
      <w:r w:rsidR="00735835">
        <w:t xml:space="preserve"> into the physical location of your chosen banking institution along with identification for the executive members requiring signatory access to your Clubs bank account. </w:t>
      </w:r>
    </w:p>
    <w:p w14:paraId="69CA5686" w14:textId="77777777" w:rsidR="00AE47D8" w:rsidRDefault="00AE47D8" w:rsidP="00FA5ED3">
      <w:pPr>
        <w:pStyle w:val="Heading1"/>
        <w:rPr>
          <w:b/>
          <w:bCs/>
          <w:color w:val="0070C0"/>
        </w:rPr>
      </w:pPr>
    </w:p>
    <w:p w14:paraId="363EA6E8" w14:textId="7C151AB4" w:rsidR="00FA5ED3" w:rsidRDefault="00FA5ED3" w:rsidP="00FA5ED3">
      <w:pPr>
        <w:pStyle w:val="Heading1"/>
        <w:rPr>
          <w:b/>
          <w:bCs/>
          <w:color w:val="0070C0"/>
        </w:rPr>
      </w:pPr>
      <w:r>
        <w:rPr>
          <w:b/>
          <w:bCs/>
          <w:color w:val="0070C0"/>
        </w:rPr>
        <w:t>INCORP</w:t>
      </w:r>
      <w:r w:rsidR="00A67A03">
        <w:rPr>
          <w:b/>
          <w:bCs/>
          <w:color w:val="0070C0"/>
        </w:rPr>
        <w:t>O</w:t>
      </w:r>
      <w:r>
        <w:rPr>
          <w:b/>
          <w:bCs/>
          <w:color w:val="0070C0"/>
        </w:rPr>
        <w:t>RATED ASSOCIATIONS</w:t>
      </w:r>
    </w:p>
    <w:p w14:paraId="760E6D3E" w14:textId="664B1593" w:rsidR="00AE47D8" w:rsidRDefault="00735835" w:rsidP="008C3300">
      <w:pPr>
        <w:pStyle w:val="Body-ANUSport"/>
      </w:pPr>
      <w:r>
        <w:t xml:space="preserve">Clubs which are </w:t>
      </w:r>
      <w:r w:rsidR="00DD63BA">
        <w:t>I</w:t>
      </w:r>
      <w:r>
        <w:t xml:space="preserve">ncorporated </w:t>
      </w:r>
      <w:r w:rsidR="00DD63BA">
        <w:t>A</w:t>
      </w:r>
      <w:r>
        <w:t xml:space="preserve">ssociation with in the ACT have numerous obligations which can be found </w:t>
      </w:r>
      <w:r w:rsidR="004A08C9">
        <w:t xml:space="preserve">on the Access Canberra </w:t>
      </w:r>
      <w:hyperlink r:id="rId13" w:history="1">
        <w:r w:rsidR="004A08C9" w:rsidRPr="004A08C9">
          <w:rPr>
            <w:rStyle w:val="Hyperlink"/>
          </w:rPr>
          <w:t>website</w:t>
        </w:r>
      </w:hyperlink>
      <w:r>
        <w:t xml:space="preserve">. </w:t>
      </w:r>
      <w:r w:rsidR="004A08C9">
        <w:t xml:space="preserve">The Public Officer of your </w:t>
      </w:r>
      <w:r w:rsidR="00DD63BA">
        <w:t>C</w:t>
      </w:r>
      <w:r w:rsidR="004A08C9">
        <w:t>lub must ensure that during the handover period all the obligations of the position are explained to the incoming Public Officer. This includes</w:t>
      </w:r>
      <w:r w:rsidR="008D3BFA">
        <w:t xml:space="preserve"> going through the paperwork that is required to submit </w:t>
      </w:r>
      <w:r w:rsidR="00DD63BA">
        <w:t>a</w:t>
      </w:r>
      <w:r w:rsidR="008D3BFA">
        <w:t xml:space="preserve">nnual </w:t>
      </w:r>
      <w:r w:rsidR="00DD63BA">
        <w:t>r</w:t>
      </w:r>
      <w:r w:rsidR="008D3BFA">
        <w:t>eturns, changes of committee, change of registered office, and or changes of rules or objects</w:t>
      </w:r>
      <w:r w:rsidR="00DD63BA">
        <w:t xml:space="preserve"> of the Club</w:t>
      </w:r>
      <w:r w:rsidR="008D3BFA">
        <w:t xml:space="preserve">. </w:t>
      </w:r>
      <w:r w:rsidR="00F74F6E">
        <w:t xml:space="preserve">This ensures that the incoming Public Officer will be equipped to fulfill the reporting obligations for your association. </w:t>
      </w:r>
    </w:p>
    <w:p w14:paraId="69879951" w14:textId="77777777" w:rsidR="00421462" w:rsidRDefault="00421462" w:rsidP="008C3300">
      <w:pPr>
        <w:pStyle w:val="Body-ANUSport"/>
      </w:pPr>
    </w:p>
    <w:p w14:paraId="20F86B54" w14:textId="10F3139A" w:rsidR="00607357" w:rsidRDefault="00607357" w:rsidP="00607357">
      <w:pPr>
        <w:pStyle w:val="Heading1"/>
        <w:rPr>
          <w:b/>
          <w:bCs/>
          <w:color w:val="0070C0"/>
        </w:rPr>
      </w:pPr>
      <w:r>
        <w:rPr>
          <w:b/>
          <w:bCs/>
          <w:color w:val="0070C0"/>
        </w:rPr>
        <w:t>PRESIDENT</w:t>
      </w:r>
    </w:p>
    <w:p w14:paraId="70315783" w14:textId="75F005F6" w:rsidR="008C3300" w:rsidRDefault="002B5C82" w:rsidP="008C3300">
      <w:pPr>
        <w:pStyle w:val="Body-ANUSport"/>
      </w:pPr>
      <w:r>
        <w:t xml:space="preserve">The President handover </w:t>
      </w:r>
      <w:r w:rsidR="008C3300">
        <w:t>should include conversation over the</w:t>
      </w:r>
      <w:r w:rsidR="00B22E4B">
        <w:t xml:space="preserve"> following</w:t>
      </w:r>
      <w:r w:rsidR="008C3300">
        <w:t>:</w:t>
      </w:r>
    </w:p>
    <w:p w14:paraId="5DEA7436" w14:textId="53FF7B6F" w:rsidR="008C3300" w:rsidRDefault="008C3300" w:rsidP="008C3300">
      <w:pPr>
        <w:pStyle w:val="Body-ANUSport"/>
        <w:numPr>
          <w:ilvl w:val="0"/>
          <w:numId w:val="3"/>
        </w:numPr>
        <w:rPr>
          <w:szCs w:val="22"/>
          <w:lang w:val="en-US"/>
        </w:rPr>
      </w:pPr>
      <w:r>
        <w:rPr>
          <w:szCs w:val="22"/>
          <w:lang w:val="en-US"/>
        </w:rPr>
        <w:t>C</w:t>
      </w:r>
      <w:r w:rsidRPr="00575192">
        <w:rPr>
          <w:szCs w:val="22"/>
          <w:lang w:val="en-US"/>
        </w:rPr>
        <w:t xml:space="preserve">lub constitution, rules, by-laws, policies, and procedures as well as the roles and responsibilities of </w:t>
      </w:r>
      <w:r>
        <w:rPr>
          <w:szCs w:val="22"/>
          <w:lang w:val="en-US"/>
        </w:rPr>
        <w:t>other</w:t>
      </w:r>
      <w:r w:rsidRPr="00575192">
        <w:rPr>
          <w:szCs w:val="22"/>
          <w:lang w:val="en-US"/>
        </w:rPr>
        <w:t xml:space="preserve"> committee </w:t>
      </w:r>
      <w:proofErr w:type="gramStart"/>
      <w:r w:rsidRPr="00575192">
        <w:rPr>
          <w:szCs w:val="22"/>
          <w:lang w:val="en-US"/>
        </w:rPr>
        <w:t>members</w:t>
      </w:r>
      <w:r w:rsidR="00421802">
        <w:rPr>
          <w:szCs w:val="22"/>
          <w:lang w:val="en-US"/>
        </w:rPr>
        <w:t>;</w:t>
      </w:r>
      <w:proofErr w:type="gramEnd"/>
    </w:p>
    <w:p w14:paraId="441C4AC3" w14:textId="32FE8F47" w:rsidR="008C3300" w:rsidRDefault="008C3300" w:rsidP="008C3300">
      <w:pPr>
        <w:pStyle w:val="Body-ANUSport"/>
        <w:numPr>
          <w:ilvl w:val="0"/>
          <w:numId w:val="3"/>
        </w:numPr>
        <w:rPr>
          <w:szCs w:val="22"/>
          <w:lang w:val="en-US"/>
        </w:rPr>
      </w:pPr>
      <w:r>
        <w:rPr>
          <w:szCs w:val="22"/>
          <w:lang w:val="en-US"/>
        </w:rPr>
        <w:t>How to m</w:t>
      </w:r>
      <w:r w:rsidRPr="00575192">
        <w:rPr>
          <w:szCs w:val="22"/>
          <w:lang w:val="en-US"/>
        </w:rPr>
        <w:t xml:space="preserve">anage and </w:t>
      </w:r>
      <w:r>
        <w:rPr>
          <w:szCs w:val="22"/>
          <w:lang w:val="en-US"/>
        </w:rPr>
        <w:t>c</w:t>
      </w:r>
      <w:r w:rsidRPr="00575192">
        <w:rPr>
          <w:szCs w:val="22"/>
          <w:lang w:val="en-US"/>
        </w:rPr>
        <w:t>hair all committee meetings and general meeting</w:t>
      </w:r>
      <w:r>
        <w:rPr>
          <w:szCs w:val="22"/>
          <w:lang w:val="en-US"/>
        </w:rPr>
        <w:t>s</w:t>
      </w:r>
      <w:r w:rsidRPr="00575192">
        <w:rPr>
          <w:szCs w:val="22"/>
          <w:lang w:val="en-US"/>
        </w:rPr>
        <w:t xml:space="preserve"> with efficiency and </w:t>
      </w:r>
      <w:proofErr w:type="gramStart"/>
      <w:r w:rsidRPr="00575192">
        <w:rPr>
          <w:szCs w:val="22"/>
          <w:lang w:val="en-US"/>
        </w:rPr>
        <w:t>effectiveness</w:t>
      </w:r>
      <w:r w:rsidR="00421802">
        <w:rPr>
          <w:szCs w:val="22"/>
          <w:lang w:val="en-US"/>
        </w:rPr>
        <w:t>;</w:t>
      </w:r>
      <w:proofErr w:type="gramEnd"/>
    </w:p>
    <w:p w14:paraId="3A164A6E" w14:textId="75F90F83" w:rsidR="00421802" w:rsidRPr="00421802" w:rsidRDefault="00421802" w:rsidP="008C3300">
      <w:pPr>
        <w:pStyle w:val="Body-ANUSport"/>
        <w:numPr>
          <w:ilvl w:val="0"/>
          <w:numId w:val="3"/>
        </w:numPr>
        <w:rPr>
          <w:szCs w:val="22"/>
          <w:lang w:val="en-US"/>
        </w:rPr>
      </w:pPr>
      <w:r w:rsidRPr="00DF5B9B">
        <w:rPr>
          <w:rFonts w:cstheme="minorHAnsi"/>
        </w:rPr>
        <w:t xml:space="preserve">Knowledge of the sport and competition requirements at local, regional, and state </w:t>
      </w:r>
      <w:proofErr w:type="gramStart"/>
      <w:r w:rsidRPr="00DF5B9B">
        <w:rPr>
          <w:rFonts w:cstheme="minorHAnsi"/>
        </w:rPr>
        <w:t>levels</w:t>
      </w:r>
      <w:r>
        <w:rPr>
          <w:rFonts w:cstheme="minorHAnsi"/>
        </w:rPr>
        <w:t>;</w:t>
      </w:r>
      <w:proofErr w:type="gramEnd"/>
    </w:p>
    <w:p w14:paraId="6ED4FAA4" w14:textId="0C1E9F9D" w:rsidR="00421802" w:rsidRPr="00421802" w:rsidRDefault="00421802" w:rsidP="008C3300">
      <w:pPr>
        <w:pStyle w:val="Body-ANUSport"/>
        <w:numPr>
          <w:ilvl w:val="0"/>
          <w:numId w:val="3"/>
        </w:numPr>
        <w:rPr>
          <w:szCs w:val="22"/>
          <w:lang w:val="en-US"/>
        </w:rPr>
      </w:pPr>
      <w:r>
        <w:rPr>
          <w:lang w:val="en-US"/>
        </w:rPr>
        <w:t xml:space="preserve">Planning and operations of the </w:t>
      </w:r>
      <w:proofErr w:type="spellStart"/>
      <w:proofErr w:type="gramStart"/>
      <w:r>
        <w:rPr>
          <w:lang w:val="en-US"/>
        </w:rPr>
        <w:t>organisation</w:t>
      </w:r>
      <w:proofErr w:type="spellEnd"/>
      <w:r>
        <w:rPr>
          <w:lang w:val="en-US"/>
        </w:rPr>
        <w:t>;</w:t>
      </w:r>
      <w:proofErr w:type="gramEnd"/>
    </w:p>
    <w:p w14:paraId="0DDE10B2" w14:textId="23A24B88" w:rsidR="00421802" w:rsidRDefault="00421802" w:rsidP="008C3300">
      <w:pPr>
        <w:pStyle w:val="Body-ANUSport"/>
        <w:numPr>
          <w:ilvl w:val="0"/>
          <w:numId w:val="3"/>
        </w:numPr>
        <w:rPr>
          <w:szCs w:val="22"/>
          <w:lang w:val="en-US"/>
        </w:rPr>
      </w:pPr>
      <w:r>
        <w:rPr>
          <w:szCs w:val="22"/>
          <w:lang w:val="en-US"/>
        </w:rPr>
        <w:t>U</w:t>
      </w:r>
      <w:r w:rsidRPr="00575192">
        <w:rPr>
          <w:szCs w:val="22"/>
          <w:lang w:val="en-US"/>
        </w:rPr>
        <w:t xml:space="preserve">nderstanding of the legal and compliance obligations of running the </w:t>
      </w:r>
      <w:r>
        <w:rPr>
          <w:szCs w:val="22"/>
          <w:lang w:val="en-US"/>
        </w:rPr>
        <w:t>C</w:t>
      </w:r>
      <w:r w:rsidRPr="00575192">
        <w:rPr>
          <w:szCs w:val="22"/>
          <w:lang w:val="en-US"/>
        </w:rPr>
        <w:t>lub</w:t>
      </w:r>
      <w:r>
        <w:rPr>
          <w:szCs w:val="22"/>
          <w:lang w:val="en-US"/>
        </w:rPr>
        <w:t>; and</w:t>
      </w:r>
    </w:p>
    <w:p w14:paraId="3D3C657F" w14:textId="31467973" w:rsidR="00607357" w:rsidRDefault="00421802" w:rsidP="00607357">
      <w:pPr>
        <w:pStyle w:val="Body-ANUSport"/>
        <w:numPr>
          <w:ilvl w:val="0"/>
          <w:numId w:val="3"/>
        </w:numPr>
        <w:rPr>
          <w:rFonts w:eastAsia="Calibri"/>
          <w:szCs w:val="22"/>
          <w:lang w:val="en-US"/>
        </w:rPr>
      </w:pPr>
      <w:r>
        <w:rPr>
          <w:rFonts w:eastAsia="Calibri"/>
          <w:szCs w:val="22"/>
          <w:lang w:val="en-US"/>
        </w:rPr>
        <w:t>The</w:t>
      </w:r>
      <w:r w:rsidR="008C3300" w:rsidRPr="00575192">
        <w:rPr>
          <w:rFonts w:eastAsia="Calibri"/>
          <w:szCs w:val="22"/>
          <w:lang w:val="en-US"/>
        </w:rPr>
        <w:t xml:space="preserve"> development of partnerships with sponsors, funding agencies, local and state government, shared facility users and </w:t>
      </w:r>
      <w:proofErr w:type="spellStart"/>
      <w:r w:rsidR="008C3300" w:rsidRPr="00575192">
        <w:rPr>
          <w:rFonts w:eastAsia="Calibri"/>
          <w:szCs w:val="22"/>
          <w:lang w:val="en-US"/>
        </w:rPr>
        <w:t>organisation</w:t>
      </w:r>
      <w:r>
        <w:rPr>
          <w:rFonts w:eastAsia="Calibri"/>
          <w:szCs w:val="22"/>
          <w:lang w:val="en-US"/>
        </w:rPr>
        <w:t>’</w:t>
      </w:r>
      <w:r w:rsidR="008C3300" w:rsidRPr="00575192">
        <w:rPr>
          <w:rFonts w:eastAsia="Calibri"/>
          <w:szCs w:val="22"/>
          <w:lang w:val="en-US"/>
        </w:rPr>
        <w:t>s</w:t>
      </w:r>
      <w:proofErr w:type="spellEnd"/>
      <w:r w:rsidR="008C3300" w:rsidRPr="00575192">
        <w:rPr>
          <w:rFonts w:eastAsia="Calibri"/>
          <w:szCs w:val="22"/>
          <w:lang w:val="en-US"/>
        </w:rPr>
        <w:t xml:space="preserve"> that are relevant to the goals of the </w:t>
      </w:r>
      <w:r w:rsidR="008C3300">
        <w:rPr>
          <w:rFonts w:eastAsia="Calibri"/>
          <w:szCs w:val="22"/>
          <w:lang w:val="en-US"/>
        </w:rPr>
        <w:t>C</w:t>
      </w:r>
      <w:r w:rsidR="008C3300" w:rsidRPr="00575192">
        <w:rPr>
          <w:rFonts w:eastAsia="Calibri"/>
          <w:szCs w:val="22"/>
          <w:lang w:val="en-US"/>
        </w:rPr>
        <w:t>lub</w:t>
      </w:r>
      <w:r w:rsidR="00AE47D8">
        <w:rPr>
          <w:rFonts w:eastAsia="Calibri"/>
          <w:szCs w:val="22"/>
          <w:lang w:val="en-US"/>
        </w:rPr>
        <w:t>.</w:t>
      </w:r>
    </w:p>
    <w:p w14:paraId="77ADEC31" w14:textId="77777777" w:rsidR="00421462" w:rsidRPr="00421802" w:rsidRDefault="00421462" w:rsidP="00421462">
      <w:pPr>
        <w:pStyle w:val="Body-ANUSport"/>
        <w:ind w:left="720"/>
        <w:rPr>
          <w:rFonts w:eastAsia="Calibri"/>
          <w:szCs w:val="22"/>
          <w:lang w:val="en-US"/>
        </w:rPr>
      </w:pPr>
    </w:p>
    <w:p w14:paraId="4FC3E12A" w14:textId="141CDD21" w:rsidR="00607357" w:rsidRDefault="00607357" w:rsidP="00607357">
      <w:pPr>
        <w:pStyle w:val="Heading1"/>
        <w:rPr>
          <w:b/>
          <w:bCs/>
          <w:color w:val="0070C0"/>
        </w:rPr>
      </w:pPr>
      <w:r>
        <w:rPr>
          <w:b/>
          <w:bCs/>
          <w:color w:val="0070C0"/>
        </w:rPr>
        <w:t>VICE-PRESIDENT</w:t>
      </w:r>
    </w:p>
    <w:p w14:paraId="33AB5AB7" w14:textId="13BE061B" w:rsidR="00607357" w:rsidRDefault="00421802" w:rsidP="00B22E4B">
      <w:pPr>
        <w:pStyle w:val="Body-ANUSport"/>
      </w:pPr>
      <w:r>
        <w:t xml:space="preserve">The Vice-President handover should include conversation over </w:t>
      </w:r>
      <w:r w:rsidR="00B22E4B">
        <w:t>the following:</w:t>
      </w:r>
    </w:p>
    <w:p w14:paraId="69373F0A" w14:textId="116094FE" w:rsidR="00607357" w:rsidRPr="0044065A" w:rsidRDefault="0044065A" w:rsidP="0044065A">
      <w:pPr>
        <w:pStyle w:val="Body-ANUSport"/>
        <w:numPr>
          <w:ilvl w:val="0"/>
          <w:numId w:val="5"/>
        </w:numPr>
        <w:rPr>
          <w:szCs w:val="22"/>
          <w:lang w:val="en-US"/>
        </w:rPr>
      </w:pPr>
      <w:r>
        <w:rPr>
          <w:szCs w:val="22"/>
          <w:lang w:val="en-US"/>
        </w:rPr>
        <w:t>C</w:t>
      </w:r>
      <w:r w:rsidRPr="00575192">
        <w:rPr>
          <w:szCs w:val="22"/>
          <w:lang w:val="en-US"/>
        </w:rPr>
        <w:t xml:space="preserve">lub constitution, rules, by-laws, policies, and procedures as well as the roles and responsibilities of </w:t>
      </w:r>
      <w:r>
        <w:rPr>
          <w:szCs w:val="22"/>
          <w:lang w:val="en-US"/>
        </w:rPr>
        <w:t>other</w:t>
      </w:r>
      <w:r w:rsidRPr="00575192">
        <w:rPr>
          <w:szCs w:val="22"/>
          <w:lang w:val="en-US"/>
        </w:rPr>
        <w:t xml:space="preserve"> committee </w:t>
      </w:r>
      <w:proofErr w:type="gramStart"/>
      <w:r w:rsidRPr="00575192">
        <w:rPr>
          <w:szCs w:val="22"/>
          <w:lang w:val="en-US"/>
        </w:rPr>
        <w:t>members</w:t>
      </w:r>
      <w:r>
        <w:rPr>
          <w:szCs w:val="22"/>
          <w:lang w:val="en-US"/>
        </w:rPr>
        <w:t>;</w:t>
      </w:r>
      <w:proofErr w:type="gramEnd"/>
    </w:p>
    <w:p w14:paraId="539E3282" w14:textId="6F8B52FB" w:rsidR="0044065A" w:rsidRPr="0031657A" w:rsidRDefault="0044065A" w:rsidP="0044065A">
      <w:pPr>
        <w:pStyle w:val="Body-ANUSport"/>
        <w:numPr>
          <w:ilvl w:val="0"/>
          <w:numId w:val="5"/>
        </w:numPr>
        <w:rPr>
          <w:rFonts w:eastAsia="Calibri"/>
          <w:lang w:val="en-US"/>
        </w:rPr>
      </w:pPr>
      <w:r>
        <w:rPr>
          <w:lang w:val="en-US"/>
        </w:rPr>
        <w:t>How to w</w:t>
      </w:r>
      <w:r w:rsidRPr="0031657A">
        <w:rPr>
          <w:lang w:val="en-US"/>
        </w:rPr>
        <w:t xml:space="preserve">ork with the committee to ensure progress against strategic priorities by regularly reviewing </w:t>
      </w:r>
      <w:r>
        <w:rPr>
          <w:lang w:val="en-US"/>
        </w:rPr>
        <w:t>Cl</w:t>
      </w:r>
      <w:r w:rsidRPr="0031657A">
        <w:rPr>
          <w:lang w:val="en-US"/>
        </w:rPr>
        <w:t xml:space="preserve">ub activities and operational </w:t>
      </w:r>
      <w:proofErr w:type="gramStart"/>
      <w:r w:rsidRPr="0031657A">
        <w:rPr>
          <w:lang w:val="en-US"/>
        </w:rPr>
        <w:t>plans</w:t>
      </w:r>
      <w:r>
        <w:rPr>
          <w:lang w:val="en-US"/>
        </w:rPr>
        <w:t>;</w:t>
      </w:r>
      <w:proofErr w:type="gramEnd"/>
    </w:p>
    <w:p w14:paraId="787E029F" w14:textId="70272B1A" w:rsidR="0044065A" w:rsidRPr="0031657A" w:rsidRDefault="0044065A" w:rsidP="0044065A">
      <w:pPr>
        <w:pStyle w:val="Body-ANUSport"/>
        <w:numPr>
          <w:ilvl w:val="0"/>
          <w:numId w:val="5"/>
        </w:numPr>
        <w:rPr>
          <w:lang w:val="en-US"/>
        </w:rPr>
      </w:pPr>
      <w:r>
        <w:rPr>
          <w:lang w:val="en-US"/>
        </w:rPr>
        <w:t>Liaising</w:t>
      </w:r>
      <w:r w:rsidRPr="0031657A">
        <w:rPr>
          <w:lang w:val="en-US"/>
        </w:rPr>
        <w:t xml:space="preserve"> with the President to ensure the </w:t>
      </w:r>
      <w:r>
        <w:rPr>
          <w:lang w:val="en-US"/>
        </w:rPr>
        <w:t>C</w:t>
      </w:r>
      <w:r w:rsidRPr="0031657A">
        <w:rPr>
          <w:lang w:val="en-US"/>
        </w:rPr>
        <w:t>lub is meeting its overall goals</w:t>
      </w:r>
      <w:r w:rsidR="00AE47D8">
        <w:rPr>
          <w:lang w:val="en-US"/>
        </w:rPr>
        <w:t>; and</w:t>
      </w:r>
    </w:p>
    <w:p w14:paraId="651892F2" w14:textId="2B9FEFA9" w:rsidR="0044065A" w:rsidRDefault="00AE47D8" w:rsidP="00AE47D8">
      <w:pPr>
        <w:pStyle w:val="Body-ANUSport"/>
        <w:numPr>
          <w:ilvl w:val="0"/>
          <w:numId w:val="6"/>
        </w:numPr>
        <w:rPr>
          <w:lang w:val="en-US"/>
        </w:rPr>
      </w:pPr>
      <w:r>
        <w:t xml:space="preserve">The duties of the President </w:t>
      </w:r>
      <w:r>
        <w:rPr>
          <w:lang w:val="en-US"/>
        </w:rPr>
        <w:t>and how to perform those duties</w:t>
      </w:r>
      <w:r w:rsidRPr="0031657A">
        <w:rPr>
          <w:lang w:val="en-US"/>
        </w:rPr>
        <w:t xml:space="preserve"> as required.</w:t>
      </w:r>
    </w:p>
    <w:p w14:paraId="31BA0255" w14:textId="47F84BD9" w:rsidR="00AE47D8" w:rsidRDefault="00AE47D8" w:rsidP="00AE47D8">
      <w:pPr>
        <w:pStyle w:val="Body-ANUSport"/>
        <w:rPr>
          <w:lang w:val="en-US"/>
        </w:rPr>
      </w:pPr>
    </w:p>
    <w:p w14:paraId="2A88FCB4" w14:textId="77777777" w:rsidR="00AE47D8" w:rsidRPr="00AE47D8" w:rsidRDefault="00AE47D8" w:rsidP="00AE47D8">
      <w:pPr>
        <w:pStyle w:val="Body-ANUSport"/>
        <w:rPr>
          <w:lang w:val="en-US"/>
        </w:rPr>
      </w:pPr>
    </w:p>
    <w:p w14:paraId="56724ED4" w14:textId="194DA186" w:rsidR="00607357" w:rsidRDefault="00607357" w:rsidP="00607357">
      <w:pPr>
        <w:pStyle w:val="Heading1"/>
        <w:rPr>
          <w:b/>
          <w:bCs/>
          <w:color w:val="0070C0"/>
        </w:rPr>
      </w:pPr>
      <w:r>
        <w:rPr>
          <w:b/>
          <w:bCs/>
          <w:color w:val="0070C0"/>
        </w:rPr>
        <w:lastRenderedPageBreak/>
        <w:t>TREASURER</w:t>
      </w:r>
    </w:p>
    <w:p w14:paraId="7B57129F" w14:textId="2B54F8F5" w:rsidR="00607357" w:rsidRDefault="00B22E4B" w:rsidP="00B22E4B">
      <w:pPr>
        <w:pStyle w:val="Body-ANUSport"/>
      </w:pPr>
      <w:r>
        <w:t>The Treasurer handover should include conversation over the following:</w:t>
      </w:r>
    </w:p>
    <w:p w14:paraId="0FBC00C4" w14:textId="70228CFC" w:rsidR="00607357" w:rsidRDefault="00D073BD" w:rsidP="00B22E4B">
      <w:pPr>
        <w:pStyle w:val="Body-ANUSport"/>
        <w:numPr>
          <w:ilvl w:val="0"/>
          <w:numId w:val="5"/>
        </w:numPr>
      </w:pPr>
      <w:r>
        <w:t xml:space="preserve">The current financial position of the </w:t>
      </w:r>
      <w:proofErr w:type="gramStart"/>
      <w:r>
        <w:t>Club;</w:t>
      </w:r>
      <w:proofErr w:type="gramEnd"/>
    </w:p>
    <w:p w14:paraId="3F811571" w14:textId="56102037" w:rsidR="00D073BD" w:rsidRPr="00E70A28" w:rsidRDefault="00D073BD" w:rsidP="00D073BD">
      <w:pPr>
        <w:pStyle w:val="Body-ANUSport"/>
        <w:numPr>
          <w:ilvl w:val="0"/>
          <w:numId w:val="5"/>
        </w:numPr>
      </w:pPr>
      <w:r w:rsidRPr="00E70A28">
        <w:t>Coordinat</w:t>
      </w:r>
      <w:r>
        <w:t>ing</w:t>
      </w:r>
      <w:r w:rsidRPr="00E70A28">
        <w:t xml:space="preserve"> the preparation of the annual budget for the forthcoming year, </w:t>
      </w:r>
      <w:r>
        <w:t xml:space="preserve">including </w:t>
      </w:r>
      <w:r w:rsidRPr="00E70A28">
        <w:t xml:space="preserve">describing potential sources of income and </w:t>
      </w:r>
      <w:proofErr w:type="gramStart"/>
      <w:r w:rsidRPr="00E70A28">
        <w:t>expenditure</w:t>
      </w:r>
      <w:r>
        <w:t>;</w:t>
      </w:r>
      <w:proofErr w:type="gramEnd"/>
      <w:r w:rsidRPr="00E70A28">
        <w:t xml:space="preserve"> </w:t>
      </w:r>
    </w:p>
    <w:p w14:paraId="5620605F" w14:textId="53ED80E8" w:rsidR="00D073BD" w:rsidRPr="00E70A28" w:rsidRDefault="00D073BD" w:rsidP="00D073BD">
      <w:pPr>
        <w:pStyle w:val="Body-ANUSport"/>
        <w:numPr>
          <w:ilvl w:val="0"/>
          <w:numId w:val="5"/>
        </w:numPr>
      </w:pPr>
      <w:r w:rsidRPr="00E70A28">
        <w:t>Maintain</w:t>
      </w:r>
      <w:r>
        <w:t>ing</w:t>
      </w:r>
      <w:r w:rsidRPr="00E70A28">
        <w:t xml:space="preserve"> up to date records of all income and expenditure over the course of the </w:t>
      </w:r>
      <w:proofErr w:type="gramStart"/>
      <w:r w:rsidRPr="00E70A28">
        <w:t>year</w:t>
      </w:r>
      <w:r>
        <w:t>;</w:t>
      </w:r>
      <w:proofErr w:type="gramEnd"/>
    </w:p>
    <w:p w14:paraId="331E11ED" w14:textId="1CD01B99" w:rsidR="00D073BD" w:rsidRPr="00E70A28" w:rsidRDefault="00D073BD" w:rsidP="00D073BD">
      <w:pPr>
        <w:pStyle w:val="Body-ANUSport"/>
        <w:numPr>
          <w:ilvl w:val="0"/>
          <w:numId w:val="5"/>
        </w:numPr>
      </w:pPr>
      <w:r w:rsidRPr="00E70A28">
        <w:t>Manag</w:t>
      </w:r>
      <w:r>
        <w:t>ing</w:t>
      </w:r>
      <w:r w:rsidRPr="00E70A28">
        <w:t xml:space="preserve"> the </w:t>
      </w:r>
      <w:r>
        <w:t>C</w:t>
      </w:r>
      <w:r w:rsidRPr="00E70A28">
        <w:t>lub</w:t>
      </w:r>
      <w:r>
        <w:t>s</w:t>
      </w:r>
      <w:r w:rsidRPr="00E70A28">
        <w:t xml:space="preserve"> cash flow including issuing receipts, depositing all monies received in the </w:t>
      </w:r>
      <w:r>
        <w:t>C</w:t>
      </w:r>
      <w:r w:rsidRPr="00E70A28">
        <w:t xml:space="preserve">lub’s bank account and approving </w:t>
      </w:r>
      <w:proofErr w:type="gramStart"/>
      <w:r w:rsidRPr="00E70A28">
        <w:t>payments</w:t>
      </w:r>
      <w:r>
        <w:t>;</w:t>
      </w:r>
      <w:proofErr w:type="gramEnd"/>
    </w:p>
    <w:p w14:paraId="23A27CC7" w14:textId="16A5F68E" w:rsidR="00D073BD" w:rsidRPr="00E70A28" w:rsidRDefault="00D073BD" w:rsidP="00D073BD">
      <w:pPr>
        <w:pStyle w:val="Body-ANUSport"/>
        <w:numPr>
          <w:ilvl w:val="0"/>
          <w:numId w:val="5"/>
        </w:numPr>
      </w:pPr>
      <w:r w:rsidRPr="00E70A28">
        <w:t>Prepa</w:t>
      </w:r>
      <w:r>
        <w:t xml:space="preserve">ring </w:t>
      </w:r>
      <w:r w:rsidRPr="00E70A28">
        <w:t>and distribut</w:t>
      </w:r>
      <w:r>
        <w:t>ing</w:t>
      </w:r>
      <w:r w:rsidRPr="00E70A28">
        <w:t xml:space="preserve"> invoices/accounts for services </w:t>
      </w:r>
      <w:proofErr w:type="gramStart"/>
      <w:r w:rsidRPr="00E70A28">
        <w:t>rendered</w:t>
      </w:r>
      <w:r>
        <w:t>;</w:t>
      </w:r>
      <w:proofErr w:type="gramEnd"/>
    </w:p>
    <w:p w14:paraId="20BF3073" w14:textId="39DEA042" w:rsidR="00D073BD" w:rsidRPr="00E70A28" w:rsidRDefault="00D073BD" w:rsidP="00D073BD">
      <w:pPr>
        <w:pStyle w:val="Body-ANUSport"/>
        <w:numPr>
          <w:ilvl w:val="0"/>
          <w:numId w:val="5"/>
        </w:numPr>
      </w:pPr>
      <w:r w:rsidRPr="00E70A28">
        <w:t>Act</w:t>
      </w:r>
      <w:r>
        <w:t>ing</w:t>
      </w:r>
      <w:r w:rsidRPr="00E70A28">
        <w:t xml:space="preserve"> as</w:t>
      </w:r>
      <w:r>
        <w:t xml:space="preserve"> a/</w:t>
      </w:r>
      <w:r w:rsidRPr="00E70A28">
        <w:t xml:space="preserve">the signatory on the </w:t>
      </w:r>
      <w:r>
        <w:t>C</w:t>
      </w:r>
      <w:r w:rsidRPr="00E70A28">
        <w:t xml:space="preserve">lub’s bank accounts, cheque accounts, and investment and loan </w:t>
      </w:r>
      <w:proofErr w:type="gramStart"/>
      <w:r w:rsidRPr="00E70A28">
        <w:t>facilities</w:t>
      </w:r>
      <w:r>
        <w:t>;</w:t>
      </w:r>
      <w:proofErr w:type="gramEnd"/>
      <w:r>
        <w:t xml:space="preserve"> </w:t>
      </w:r>
    </w:p>
    <w:p w14:paraId="2FDE57CE" w14:textId="4D1C7445" w:rsidR="00D073BD" w:rsidRPr="00E70A28" w:rsidRDefault="00D073BD" w:rsidP="00D073BD">
      <w:pPr>
        <w:pStyle w:val="Body-ANUSport"/>
        <w:numPr>
          <w:ilvl w:val="0"/>
          <w:numId w:val="5"/>
        </w:numPr>
      </w:pPr>
      <w:r w:rsidRPr="00E70A28">
        <w:t>Provid</w:t>
      </w:r>
      <w:r>
        <w:t xml:space="preserve">ing a </w:t>
      </w:r>
      <w:r w:rsidRPr="00E70A28">
        <w:t>Treasurer’s report at regular committee meetings</w:t>
      </w:r>
      <w:r>
        <w:t>; and</w:t>
      </w:r>
    </w:p>
    <w:p w14:paraId="788782AD" w14:textId="43B0CD19" w:rsidR="00D073BD" w:rsidRDefault="00D073BD" w:rsidP="00D073BD">
      <w:pPr>
        <w:pStyle w:val="Body-ANUSport"/>
        <w:numPr>
          <w:ilvl w:val="0"/>
          <w:numId w:val="5"/>
        </w:numPr>
      </w:pPr>
      <w:r w:rsidRPr="00E70A28">
        <w:t>Prepar</w:t>
      </w:r>
      <w:r>
        <w:t>ing</w:t>
      </w:r>
      <w:r w:rsidRPr="00E70A28">
        <w:t xml:space="preserve"> regular reconciliation reports</w:t>
      </w:r>
      <w:r>
        <w:t>.</w:t>
      </w:r>
    </w:p>
    <w:p w14:paraId="70B9203B" w14:textId="77777777" w:rsidR="00D073BD" w:rsidRDefault="00D073BD" w:rsidP="00D073BD">
      <w:pPr>
        <w:pStyle w:val="Body-ANUSport"/>
        <w:ind w:left="720"/>
      </w:pPr>
    </w:p>
    <w:p w14:paraId="5D1062F0" w14:textId="5C2B94A2" w:rsidR="00607357" w:rsidRDefault="00607357" w:rsidP="00607357">
      <w:pPr>
        <w:pStyle w:val="Heading1"/>
        <w:rPr>
          <w:b/>
          <w:bCs/>
          <w:color w:val="0070C0"/>
        </w:rPr>
      </w:pPr>
      <w:r>
        <w:rPr>
          <w:b/>
          <w:bCs/>
          <w:color w:val="0070C0"/>
        </w:rPr>
        <w:t>SECRETARY</w:t>
      </w:r>
    </w:p>
    <w:p w14:paraId="62A28210" w14:textId="6D273235" w:rsidR="00FA5ED3" w:rsidRDefault="00B22E4B" w:rsidP="00B22E4B">
      <w:pPr>
        <w:pStyle w:val="Body-ANUSport"/>
      </w:pPr>
      <w:r>
        <w:t>The Secretary handover should include conversation over the following:</w:t>
      </w:r>
    </w:p>
    <w:p w14:paraId="4678C5E8" w14:textId="50435E16" w:rsidR="001B1668" w:rsidRPr="000D710B" w:rsidRDefault="001B1668" w:rsidP="001B1668">
      <w:pPr>
        <w:pStyle w:val="Body-ANUSport"/>
        <w:numPr>
          <w:ilvl w:val="0"/>
          <w:numId w:val="5"/>
        </w:numPr>
      </w:pPr>
      <w:r w:rsidRPr="000D710B">
        <w:t>Prepar</w:t>
      </w:r>
      <w:r>
        <w:t>ing</w:t>
      </w:r>
      <w:r w:rsidRPr="000D710B">
        <w:t xml:space="preserve"> and circulat</w:t>
      </w:r>
      <w:r>
        <w:t>ing</w:t>
      </w:r>
      <w:r w:rsidRPr="000D710B">
        <w:t xml:space="preserve"> meeting agenda</w:t>
      </w:r>
      <w:r w:rsidR="000F6EBE">
        <w:t>s</w:t>
      </w:r>
      <w:r w:rsidRPr="000D710B">
        <w:t xml:space="preserve">, supporting documents and any other information or reports required for committee meetings and general </w:t>
      </w:r>
      <w:proofErr w:type="gramStart"/>
      <w:r w:rsidRPr="000D710B">
        <w:t>meetings</w:t>
      </w:r>
      <w:r>
        <w:t>;</w:t>
      </w:r>
      <w:proofErr w:type="gramEnd"/>
    </w:p>
    <w:p w14:paraId="0AA79AC6" w14:textId="38CF977B" w:rsidR="001B1668" w:rsidRDefault="001B1668" w:rsidP="001B1668">
      <w:pPr>
        <w:pStyle w:val="Body-ANUSport"/>
        <w:numPr>
          <w:ilvl w:val="0"/>
          <w:numId w:val="5"/>
        </w:numPr>
      </w:pPr>
      <w:r w:rsidRPr="000D710B">
        <w:t>Maintain</w:t>
      </w:r>
      <w:r>
        <w:t>ing</w:t>
      </w:r>
      <w:r w:rsidRPr="000D710B">
        <w:t xml:space="preserve"> meeting minutes, ensuring they are </w:t>
      </w:r>
      <w:r>
        <w:t>approved by the board at the following meeting</w:t>
      </w:r>
      <w:r w:rsidRPr="000D710B">
        <w:t xml:space="preserve"> and that actions required from meetings are </w:t>
      </w:r>
      <w:proofErr w:type="gramStart"/>
      <w:r w:rsidRPr="000D710B">
        <w:t>fulfilled</w:t>
      </w:r>
      <w:r>
        <w:t>;</w:t>
      </w:r>
      <w:proofErr w:type="gramEnd"/>
    </w:p>
    <w:p w14:paraId="156F1946" w14:textId="2127C96B" w:rsidR="001B1668" w:rsidRPr="000D710B" w:rsidRDefault="001B1668" w:rsidP="001B1668">
      <w:pPr>
        <w:pStyle w:val="Body-ANUSport"/>
        <w:numPr>
          <w:ilvl w:val="0"/>
          <w:numId w:val="5"/>
        </w:numPr>
      </w:pPr>
      <w:r>
        <w:t xml:space="preserve">How to manage </w:t>
      </w:r>
      <w:r w:rsidRPr="000D710B">
        <w:t xml:space="preserve">all general </w:t>
      </w:r>
      <w:r>
        <w:t>C</w:t>
      </w:r>
      <w:r w:rsidRPr="000D710B">
        <w:t xml:space="preserve">lub correspondence and act as primary point of contact for enquiries and engagement with members and </w:t>
      </w:r>
      <w:proofErr w:type="gramStart"/>
      <w:r w:rsidRPr="000D710B">
        <w:t>stakeholders</w:t>
      </w:r>
      <w:r>
        <w:t>;</w:t>
      </w:r>
      <w:proofErr w:type="gramEnd"/>
      <w:r>
        <w:t xml:space="preserve"> </w:t>
      </w:r>
    </w:p>
    <w:p w14:paraId="4F60CD66" w14:textId="105E961B" w:rsidR="001B1668" w:rsidRPr="000D710B" w:rsidRDefault="001B1668" w:rsidP="001B1668">
      <w:pPr>
        <w:pStyle w:val="Body-ANUSport"/>
        <w:numPr>
          <w:ilvl w:val="0"/>
          <w:numId w:val="5"/>
        </w:numPr>
      </w:pPr>
      <w:r w:rsidRPr="000D710B">
        <w:t>Maintain</w:t>
      </w:r>
      <w:r>
        <w:t>ing</w:t>
      </w:r>
      <w:r w:rsidRPr="000D710B">
        <w:t xml:space="preserve"> a register of the latest version of all </w:t>
      </w:r>
      <w:r>
        <w:t>C</w:t>
      </w:r>
      <w:r w:rsidRPr="000D710B">
        <w:t xml:space="preserve">lub documentation, ensuring it remains relevant and in line with industry standards including but not limited to the </w:t>
      </w:r>
      <w:r>
        <w:t>C</w:t>
      </w:r>
      <w:r w:rsidRPr="000D710B">
        <w:t xml:space="preserve">lub constitution, </w:t>
      </w:r>
      <w:r>
        <w:t>r</w:t>
      </w:r>
      <w:r w:rsidRPr="000D710B">
        <w:t xml:space="preserve">ules, by laws, policies and procedures, terms of reference </w:t>
      </w:r>
      <w:proofErr w:type="gramStart"/>
      <w:r w:rsidRPr="000D710B">
        <w:t>etc.</w:t>
      </w:r>
      <w:r>
        <w:t>;</w:t>
      </w:r>
      <w:proofErr w:type="gramEnd"/>
    </w:p>
    <w:p w14:paraId="4FB4AA81" w14:textId="4D031A9C" w:rsidR="001B1668" w:rsidRPr="000D710B" w:rsidRDefault="001B1668" w:rsidP="001B1668">
      <w:pPr>
        <w:pStyle w:val="Body-ANUSport"/>
        <w:numPr>
          <w:ilvl w:val="0"/>
          <w:numId w:val="5"/>
        </w:numPr>
      </w:pPr>
      <w:r w:rsidRPr="000D710B">
        <w:t>Lodg</w:t>
      </w:r>
      <w:r>
        <w:t>ing</w:t>
      </w:r>
      <w:r w:rsidRPr="000D710B">
        <w:t xml:space="preserve"> reaffiliation paperwork with ANU </w:t>
      </w:r>
      <w:proofErr w:type="gramStart"/>
      <w:r w:rsidRPr="000D710B">
        <w:t>Sport</w:t>
      </w:r>
      <w:r>
        <w:t>;</w:t>
      </w:r>
      <w:proofErr w:type="gramEnd"/>
    </w:p>
    <w:p w14:paraId="60FDF8A5" w14:textId="6779D338" w:rsidR="001B1668" w:rsidRPr="000D710B" w:rsidRDefault="001B1668" w:rsidP="001B1668">
      <w:pPr>
        <w:pStyle w:val="Body-ANUSport"/>
        <w:numPr>
          <w:ilvl w:val="0"/>
          <w:numId w:val="5"/>
        </w:numPr>
      </w:pPr>
      <w:r>
        <w:t xml:space="preserve">Ensuring the </w:t>
      </w:r>
      <w:r w:rsidRPr="000D710B">
        <w:t>ANU Sport unione membership database</w:t>
      </w:r>
      <w:r>
        <w:t xml:space="preserve"> is up-to-date and </w:t>
      </w:r>
      <w:proofErr w:type="gramStart"/>
      <w:r>
        <w:t>accurate;</w:t>
      </w:r>
      <w:proofErr w:type="gramEnd"/>
    </w:p>
    <w:p w14:paraId="52CA2EBC" w14:textId="25B32C1E" w:rsidR="001B1668" w:rsidRDefault="001B1668" w:rsidP="001B1668">
      <w:pPr>
        <w:pStyle w:val="Body-ANUSport"/>
        <w:numPr>
          <w:ilvl w:val="0"/>
          <w:numId w:val="5"/>
        </w:numPr>
      </w:pPr>
      <w:r>
        <w:t>How to c</w:t>
      </w:r>
      <w:r w:rsidRPr="000D710B">
        <w:t xml:space="preserve">all for and receive nominations for committee and other positions for the </w:t>
      </w:r>
      <w:r>
        <w:t>C</w:t>
      </w:r>
      <w:r w:rsidRPr="000D710B">
        <w:t>lub AGM</w:t>
      </w:r>
      <w:r>
        <w:t>; and</w:t>
      </w:r>
    </w:p>
    <w:p w14:paraId="3756B7DA" w14:textId="77777777" w:rsidR="001B1668" w:rsidRPr="000D710B" w:rsidRDefault="001B1668" w:rsidP="001B1668">
      <w:pPr>
        <w:pStyle w:val="Body-ANUSport"/>
        <w:numPr>
          <w:ilvl w:val="0"/>
          <w:numId w:val="5"/>
        </w:numPr>
      </w:pPr>
      <w:r w:rsidRPr="000D710B">
        <w:t>Read, reply, and file correspondence promptly.</w:t>
      </w:r>
    </w:p>
    <w:p w14:paraId="65B04BBE" w14:textId="77777777" w:rsidR="001B1668" w:rsidRPr="000D710B" w:rsidRDefault="001B1668" w:rsidP="001B1668">
      <w:pPr>
        <w:pStyle w:val="Body-ANUSport"/>
        <w:ind w:left="360"/>
      </w:pPr>
    </w:p>
    <w:p w14:paraId="1F78CC5D" w14:textId="77777777" w:rsidR="00FA5ED3" w:rsidRPr="00FA5ED3" w:rsidRDefault="00FA5ED3" w:rsidP="00FA5ED3"/>
    <w:sectPr w:rsidR="00FA5ED3" w:rsidRPr="00FA5ED3">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94351" w14:textId="77777777" w:rsidR="004E0092" w:rsidRDefault="004E0092" w:rsidP="00E462BA">
      <w:pPr>
        <w:spacing w:after="0" w:line="240" w:lineRule="auto"/>
      </w:pPr>
      <w:r>
        <w:separator/>
      </w:r>
    </w:p>
  </w:endnote>
  <w:endnote w:type="continuationSeparator" w:id="0">
    <w:p w14:paraId="3AA0492A" w14:textId="77777777" w:rsidR="004E0092" w:rsidRDefault="004E0092" w:rsidP="00E46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lto Book">
    <w:altName w:val="Calibri"/>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8C70C" w14:textId="2C69B80F" w:rsidR="00B04775" w:rsidRDefault="00B04775">
    <w:pPr>
      <w:pStyle w:val="Footer"/>
    </w:pPr>
    <w:r>
      <w:rPr>
        <w:noProof/>
      </w:rPr>
      <mc:AlternateContent>
        <mc:Choice Requires="wpg">
          <w:drawing>
            <wp:anchor distT="0" distB="0" distL="114300" distR="114300" simplePos="0" relativeHeight="251660288" behindDoc="0" locked="0" layoutInCell="1" allowOverlap="1" wp14:anchorId="6EC6DCFB" wp14:editId="5E1886FD">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FAA3A3" w14:textId="2CFE1070" w:rsidR="00B04775" w:rsidRDefault="00E152AC">
                            <w:pPr>
                              <w:pStyle w:val="Footer"/>
                              <w:tabs>
                                <w:tab w:val="clear" w:pos="4680"/>
                                <w:tab w:val="clear" w:pos="9360"/>
                              </w:tabs>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B04775">
                                  <w:rPr>
                                    <w:caps/>
                                    <w:color w:val="4472C4" w:themeColor="accent1"/>
                                    <w:sz w:val="20"/>
                                    <w:szCs w:val="20"/>
                                  </w:rPr>
                                  <w:t>ANU Sport p</w:t>
                                </w:r>
                                <w:r w:rsidR="00867B5B">
                                  <w:rPr>
                                    <w:caps/>
                                    <w:color w:val="4472C4" w:themeColor="accent1"/>
                                    <w:sz w:val="20"/>
                                    <w:szCs w:val="20"/>
                                  </w:rPr>
                                  <w:t>ROCEDURE</w:t>
                                </w:r>
                              </w:sdtContent>
                            </w:sdt>
                            <w:r w:rsidR="00B04775">
                              <w:rPr>
                                <w:caps/>
                                <w:color w:val="808080" w:themeColor="background1" w:themeShade="80"/>
                                <w:sz w:val="20"/>
                                <w:szCs w:val="20"/>
                              </w:rPr>
                              <w:t> | </w:t>
                            </w:r>
                            <w:sdt>
                              <w:sdtPr>
                                <w:rPr>
                                  <w:color w:val="808080" w:themeColor="background1" w:themeShade="80"/>
                                  <w:sz w:val="2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B04775">
                                  <w:rPr>
                                    <w:color w:val="808080" w:themeColor="background1" w:themeShade="80"/>
                                    <w:sz w:val="20"/>
                                    <w:szCs w:val="2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6EC6DCFB" id="Group 164" o:spid="_x0000_s1026" style="position:absolute;margin-left:434.8pt;margin-top:0;width:486pt;height:21.6pt;z-index:251660288;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4EFAA3A3" w14:textId="2CFE1070" w:rsidR="00B04775" w:rsidRDefault="00E152AC">
                      <w:pPr>
                        <w:pStyle w:val="Footer"/>
                        <w:tabs>
                          <w:tab w:val="clear" w:pos="4680"/>
                          <w:tab w:val="clear" w:pos="9360"/>
                        </w:tabs>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B04775">
                            <w:rPr>
                              <w:caps/>
                              <w:color w:val="4472C4" w:themeColor="accent1"/>
                              <w:sz w:val="20"/>
                              <w:szCs w:val="20"/>
                            </w:rPr>
                            <w:t>ANU Sport p</w:t>
                          </w:r>
                          <w:r w:rsidR="00867B5B">
                            <w:rPr>
                              <w:caps/>
                              <w:color w:val="4472C4" w:themeColor="accent1"/>
                              <w:sz w:val="20"/>
                              <w:szCs w:val="20"/>
                            </w:rPr>
                            <w:t>ROCEDURE</w:t>
                          </w:r>
                        </w:sdtContent>
                      </w:sdt>
                      <w:r w:rsidR="00B04775">
                        <w:rPr>
                          <w:caps/>
                          <w:color w:val="808080" w:themeColor="background1" w:themeShade="80"/>
                          <w:sz w:val="20"/>
                          <w:szCs w:val="20"/>
                        </w:rPr>
                        <w:t> | </w:t>
                      </w:r>
                      <w:sdt>
                        <w:sdtPr>
                          <w:rPr>
                            <w:color w:val="808080" w:themeColor="background1" w:themeShade="80"/>
                            <w:sz w:val="2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B04775">
                            <w:rPr>
                              <w:color w:val="808080" w:themeColor="background1" w:themeShade="80"/>
                              <w:sz w:val="20"/>
                              <w:szCs w:val="20"/>
                            </w:rPr>
                            <w:t xml:space="preserve">     </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48F0A" w14:textId="77777777" w:rsidR="004E0092" w:rsidRDefault="004E0092" w:rsidP="00E462BA">
      <w:pPr>
        <w:spacing w:after="0" w:line="240" w:lineRule="auto"/>
      </w:pPr>
      <w:r>
        <w:separator/>
      </w:r>
    </w:p>
  </w:footnote>
  <w:footnote w:type="continuationSeparator" w:id="0">
    <w:p w14:paraId="00BE165E" w14:textId="77777777" w:rsidR="004E0092" w:rsidRDefault="004E0092" w:rsidP="00E462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D8683" w14:textId="0FD6C380" w:rsidR="00E462BA" w:rsidRPr="00E9468B" w:rsidRDefault="00E462BA">
    <w:pPr>
      <w:pStyle w:val="Header"/>
    </w:pPr>
    <w:r w:rsidRPr="00E9468B">
      <w:rPr>
        <w:b/>
        <w:bCs/>
        <w:noProof/>
        <w:color w:val="0070C0"/>
        <w:sz w:val="36"/>
        <w:szCs w:val="36"/>
      </w:rPr>
      <w:drawing>
        <wp:anchor distT="0" distB="0" distL="114300" distR="114300" simplePos="0" relativeHeight="251658240" behindDoc="0" locked="0" layoutInCell="1" allowOverlap="1" wp14:anchorId="280B6003" wp14:editId="5AC34986">
          <wp:simplePos x="0" y="0"/>
          <wp:positionH relativeFrom="margin">
            <wp:align>right</wp:align>
          </wp:positionH>
          <wp:positionV relativeFrom="page">
            <wp:posOffset>158722</wp:posOffset>
          </wp:positionV>
          <wp:extent cx="1494790" cy="640080"/>
          <wp:effectExtent l="0" t="0" r="0" b="7620"/>
          <wp:wrapNone/>
          <wp:docPr id="1" name="Picture 1" descr="G:\Marketing and Promotion\ANU Sport Logo\Gold Logo\13273_primarylogo_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 and Promotion\ANU Sport Logo\Gold Logo\13273_primarylogo_F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4790" cy="640080"/>
                  </a:xfrm>
                  <a:prstGeom prst="rect">
                    <a:avLst/>
                  </a:prstGeom>
                  <a:noFill/>
                  <a:ln>
                    <a:noFill/>
                  </a:ln>
                </pic:spPr>
              </pic:pic>
            </a:graphicData>
          </a:graphic>
        </wp:anchor>
      </w:drawing>
    </w:r>
    <w:r w:rsidR="00B04775" w:rsidRPr="00E9468B">
      <w:rPr>
        <w:b/>
        <w:bCs/>
        <w:color w:val="0070C0"/>
        <w:sz w:val="36"/>
        <w:szCs w:val="36"/>
      </w:rPr>
      <w:t xml:space="preserve">ANU SPORT </w:t>
    </w:r>
    <w:r w:rsidR="001B3D9D">
      <w:rPr>
        <w:b/>
        <w:bCs/>
        <w:color w:val="0070C0"/>
        <w:sz w:val="36"/>
        <w:szCs w:val="36"/>
      </w:rPr>
      <w:t>PROCEDURE</w:t>
    </w:r>
    <w:r w:rsidR="00E9468B" w:rsidRPr="00E9468B">
      <w:rPr>
        <w:b/>
        <w:bCs/>
        <w:color w:val="0070C0"/>
        <w:sz w:val="36"/>
        <w:szCs w:val="36"/>
      </w:rPr>
      <w:t xml:space="preserv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725A"/>
    <w:multiLevelType w:val="hybridMultilevel"/>
    <w:tmpl w:val="4C0CE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8D1DDF"/>
    <w:multiLevelType w:val="hybridMultilevel"/>
    <w:tmpl w:val="74F20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E159B0"/>
    <w:multiLevelType w:val="hybridMultilevel"/>
    <w:tmpl w:val="C1D22710"/>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3" w15:restartNumberingAfterBreak="0">
    <w:nsid w:val="4974383E"/>
    <w:multiLevelType w:val="hybridMultilevel"/>
    <w:tmpl w:val="D8C6D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F716B27"/>
    <w:multiLevelType w:val="hybridMultilevel"/>
    <w:tmpl w:val="1138F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607632B"/>
    <w:multiLevelType w:val="hybridMultilevel"/>
    <w:tmpl w:val="F2566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A981949"/>
    <w:multiLevelType w:val="hybridMultilevel"/>
    <w:tmpl w:val="78886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5BD2D01"/>
    <w:multiLevelType w:val="hybridMultilevel"/>
    <w:tmpl w:val="594AE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93251974">
    <w:abstractNumId w:val="4"/>
  </w:num>
  <w:num w:numId="2" w16cid:durableId="1008992436">
    <w:abstractNumId w:val="2"/>
  </w:num>
  <w:num w:numId="3" w16cid:durableId="895093558">
    <w:abstractNumId w:val="3"/>
  </w:num>
  <w:num w:numId="4" w16cid:durableId="1342273479">
    <w:abstractNumId w:val="6"/>
  </w:num>
  <w:num w:numId="5" w16cid:durableId="1190491092">
    <w:abstractNumId w:val="5"/>
  </w:num>
  <w:num w:numId="6" w16cid:durableId="739329242">
    <w:abstractNumId w:val="7"/>
  </w:num>
  <w:num w:numId="7" w16cid:durableId="1319306715">
    <w:abstractNumId w:val="0"/>
  </w:num>
  <w:num w:numId="8" w16cid:durableId="12814479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E0B"/>
    <w:rsid w:val="000B7BF3"/>
    <w:rsid w:val="000D5A1A"/>
    <w:rsid w:val="000F6EBE"/>
    <w:rsid w:val="001B1668"/>
    <w:rsid w:val="001B3D9D"/>
    <w:rsid w:val="001C21D7"/>
    <w:rsid w:val="001F1750"/>
    <w:rsid w:val="002258EE"/>
    <w:rsid w:val="002664F4"/>
    <w:rsid w:val="002B5C82"/>
    <w:rsid w:val="002F1F08"/>
    <w:rsid w:val="002F79FD"/>
    <w:rsid w:val="00316352"/>
    <w:rsid w:val="004177F2"/>
    <w:rsid w:val="00421462"/>
    <w:rsid w:val="00421802"/>
    <w:rsid w:val="0044065A"/>
    <w:rsid w:val="004A08C9"/>
    <w:rsid w:val="004D7194"/>
    <w:rsid w:val="004E0092"/>
    <w:rsid w:val="004E2731"/>
    <w:rsid w:val="004E282D"/>
    <w:rsid w:val="00607357"/>
    <w:rsid w:val="006779DE"/>
    <w:rsid w:val="006B2ED3"/>
    <w:rsid w:val="006E0CCE"/>
    <w:rsid w:val="007021DF"/>
    <w:rsid w:val="00735835"/>
    <w:rsid w:val="0079322B"/>
    <w:rsid w:val="0082425D"/>
    <w:rsid w:val="00827A71"/>
    <w:rsid w:val="00834670"/>
    <w:rsid w:val="00867B5B"/>
    <w:rsid w:val="008C083E"/>
    <w:rsid w:val="008C3300"/>
    <w:rsid w:val="008D3BFA"/>
    <w:rsid w:val="00A67A03"/>
    <w:rsid w:val="00A73B64"/>
    <w:rsid w:val="00AE29BC"/>
    <w:rsid w:val="00AE47D8"/>
    <w:rsid w:val="00AE77CD"/>
    <w:rsid w:val="00B04775"/>
    <w:rsid w:val="00B22E4B"/>
    <w:rsid w:val="00BC7D34"/>
    <w:rsid w:val="00BE707E"/>
    <w:rsid w:val="00C01616"/>
    <w:rsid w:val="00C9390B"/>
    <w:rsid w:val="00D073BD"/>
    <w:rsid w:val="00DC6E0B"/>
    <w:rsid w:val="00DD63BA"/>
    <w:rsid w:val="00E152AC"/>
    <w:rsid w:val="00E462BA"/>
    <w:rsid w:val="00E9468B"/>
    <w:rsid w:val="00E95343"/>
    <w:rsid w:val="00F264BA"/>
    <w:rsid w:val="00F40F07"/>
    <w:rsid w:val="00F63521"/>
    <w:rsid w:val="00F712D0"/>
    <w:rsid w:val="00F74F6E"/>
    <w:rsid w:val="00FA5ED3"/>
    <w:rsid w:val="00FE4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8686269"/>
  <w15:chartTrackingRefBased/>
  <w15:docId w15:val="{2F8FAB3E-A01B-443D-A6E4-D96BAFF0C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2BA"/>
    <w:rPr>
      <w:lang w:val="en-AU"/>
    </w:rPr>
  </w:style>
  <w:style w:type="paragraph" w:styleId="Heading1">
    <w:name w:val="heading 1"/>
    <w:basedOn w:val="Normal"/>
    <w:next w:val="Normal"/>
    <w:link w:val="Heading1Char"/>
    <w:uiPriority w:val="9"/>
    <w:qFormat/>
    <w:rsid w:val="00E462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2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2BA"/>
  </w:style>
  <w:style w:type="paragraph" w:styleId="Footer">
    <w:name w:val="footer"/>
    <w:basedOn w:val="Normal"/>
    <w:link w:val="FooterChar"/>
    <w:uiPriority w:val="99"/>
    <w:unhideWhenUsed/>
    <w:rsid w:val="00E462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2BA"/>
  </w:style>
  <w:style w:type="paragraph" w:customStyle="1" w:styleId="Body-ANUSport">
    <w:name w:val="Body - ANU Sport"/>
    <w:basedOn w:val="Normal"/>
    <w:link w:val="Body-ANUSportChar"/>
    <w:qFormat/>
    <w:rsid w:val="00E462BA"/>
    <w:rPr>
      <w:rFonts w:asciiTheme="majorHAnsi" w:hAnsiTheme="majorHAnsi" w:cstheme="majorHAnsi"/>
      <w:szCs w:val="24"/>
    </w:rPr>
  </w:style>
  <w:style w:type="character" w:customStyle="1" w:styleId="Body-ANUSportChar">
    <w:name w:val="Body - ANU Sport Char"/>
    <w:basedOn w:val="DefaultParagraphFont"/>
    <w:link w:val="Body-ANUSport"/>
    <w:rsid w:val="00E462BA"/>
    <w:rPr>
      <w:rFonts w:asciiTheme="majorHAnsi" w:hAnsiTheme="majorHAnsi" w:cstheme="majorHAnsi"/>
      <w:szCs w:val="24"/>
      <w:lang w:val="en-AU"/>
    </w:rPr>
  </w:style>
  <w:style w:type="table" w:styleId="TableGrid">
    <w:name w:val="Table Grid"/>
    <w:basedOn w:val="TableNormal"/>
    <w:uiPriority w:val="39"/>
    <w:rsid w:val="00E462B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462BA"/>
    <w:rPr>
      <w:rFonts w:asciiTheme="majorHAnsi" w:eastAsiaTheme="majorEastAsia" w:hAnsiTheme="majorHAnsi" w:cstheme="majorBidi"/>
      <w:color w:val="2F5496" w:themeColor="accent1" w:themeShade="BF"/>
      <w:sz w:val="32"/>
      <w:szCs w:val="32"/>
      <w:lang w:val="en-AU"/>
    </w:rPr>
  </w:style>
  <w:style w:type="character" w:styleId="CommentReference">
    <w:name w:val="annotation reference"/>
    <w:basedOn w:val="DefaultParagraphFont"/>
    <w:uiPriority w:val="99"/>
    <w:semiHidden/>
    <w:unhideWhenUsed/>
    <w:rsid w:val="008C083E"/>
    <w:rPr>
      <w:sz w:val="16"/>
      <w:szCs w:val="16"/>
    </w:rPr>
  </w:style>
  <w:style w:type="paragraph" w:styleId="CommentText">
    <w:name w:val="annotation text"/>
    <w:basedOn w:val="Normal"/>
    <w:link w:val="CommentTextChar"/>
    <w:uiPriority w:val="99"/>
    <w:unhideWhenUsed/>
    <w:rsid w:val="008C083E"/>
    <w:pPr>
      <w:spacing w:line="240" w:lineRule="auto"/>
    </w:pPr>
    <w:rPr>
      <w:sz w:val="20"/>
      <w:szCs w:val="20"/>
    </w:rPr>
  </w:style>
  <w:style w:type="character" w:customStyle="1" w:styleId="CommentTextChar">
    <w:name w:val="Comment Text Char"/>
    <w:basedOn w:val="DefaultParagraphFont"/>
    <w:link w:val="CommentText"/>
    <w:uiPriority w:val="99"/>
    <w:rsid w:val="008C083E"/>
    <w:rPr>
      <w:sz w:val="20"/>
      <w:szCs w:val="20"/>
      <w:lang w:val="en-AU"/>
    </w:rPr>
  </w:style>
  <w:style w:type="character" w:styleId="Hyperlink">
    <w:name w:val="Hyperlink"/>
    <w:basedOn w:val="DefaultParagraphFont"/>
    <w:uiPriority w:val="99"/>
    <w:unhideWhenUsed/>
    <w:rsid w:val="008C083E"/>
    <w:rPr>
      <w:color w:val="0000FF"/>
      <w:u w:val="single"/>
    </w:rPr>
  </w:style>
  <w:style w:type="paragraph" w:styleId="ListParagraph">
    <w:name w:val="List Paragraph"/>
    <w:basedOn w:val="Normal"/>
    <w:uiPriority w:val="34"/>
    <w:qFormat/>
    <w:rsid w:val="008C083E"/>
    <w:pPr>
      <w:ind w:left="720"/>
      <w:contextualSpacing/>
    </w:pPr>
  </w:style>
  <w:style w:type="character" w:styleId="UnresolvedMention">
    <w:name w:val="Unresolved Mention"/>
    <w:basedOn w:val="DefaultParagraphFont"/>
    <w:uiPriority w:val="99"/>
    <w:semiHidden/>
    <w:unhideWhenUsed/>
    <w:rsid w:val="00E95343"/>
    <w:rPr>
      <w:color w:val="605E5C"/>
      <w:shd w:val="clear" w:color="auto" w:fill="E1DFDD"/>
    </w:rPr>
  </w:style>
  <w:style w:type="character" w:customStyle="1" w:styleId="normaltextrun">
    <w:name w:val="normaltextrun"/>
    <w:basedOn w:val="DefaultParagraphFont"/>
    <w:rsid w:val="00834670"/>
  </w:style>
  <w:style w:type="character" w:customStyle="1" w:styleId="eop">
    <w:name w:val="eop"/>
    <w:basedOn w:val="DefaultParagraphFont"/>
    <w:rsid w:val="00834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ortandwellbeing.anu-sport.com.au/Pages/52" TargetMode="External"/><Relationship Id="rId13" Type="http://schemas.openxmlformats.org/officeDocument/2006/relationships/hyperlink" Target="https://www.accesscanberra.act.gov.au/s/article/incorporated-associations-tab-your-oblig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portandwellbeing.anu-sport.com.au/Forms/1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ortandwellbeing.anu-sport.com.au/Forms/9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portandwellbeing.anu-sport.com.au/Pages/28" TargetMode="External"/><Relationship Id="rId4" Type="http://schemas.openxmlformats.org/officeDocument/2006/relationships/settings" Target="settings.xml"/><Relationship Id="rId9" Type="http://schemas.openxmlformats.org/officeDocument/2006/relationships/hyperlink" Target="https://sportandwellbeing.anu-sport.com.au/Forms/101"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A1DA0-C2C6-4474-99D6-88E9A9621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3</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ANU Sport pROCEDURE</vt:lpstr>
    </vt:vector>
  </TitlesOfParts>
  <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ANU Sport pROCEDURE</dc:title>
  <dc:subject/>
  <dc:creator>Katrina O'Mahony</dc:creator>
  <cp:keywords/>
  <dc:description/>
  <cp:lastModifiedBy>Sports Officer</cp:lastModifiedBy>
  <cp:revision>30</cp:revision>
  <dcterms:created xsi:type="dcterms:W3CDTF">2022-10-05T02:45:00Z</dcterms:created>
  <dcterms:modified xsi:type="dcterms:W3CDTF">2022-11-23T00:42:00Z</dcterms:modified>
</cp:coreProperties>
</file>